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B4" w:rsidRPr="00971C8F" w:rsidRDefault="00CA67B4" w:rsidP="007E45FA">
      <w:pPr>
        <w:rPr>
          <w:rFonts w:ascii="Arial" w:hAnsi="Arial" w:cs="Arial"/>
          <w:b/>
          <w:color w:val="C00000"/>
          <w:sz w:val="28"/>
          <w:szCs w:val="28"/>
          <w:lang w:val="en-GB"/>
        </w:rPr>
      </w:pPr>
      <w:r w:rsidRPr="00971C8F">
        <w:rPr>
          <w:rFonts w:ascii="Arial" w:hAnsi="Arial" w:cs="Arial"/>
          <w:b/>
          <w:color w:val="C00000"/>
          <w:sz w:val="28"/>
          <w:szCs w:val="28"/>
          <w:lang w:val="en-GB"/>
        </w:rPr>
        <w:t>ADDICTIONS</w:t>
      </w:r>
    </w:p>
    <w:p w:rsidR="00CA67B4" w:rsidRPr="00971C8F" w:rsidRDefault="00CA67B4" w:rsidP="007E45FA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971C8F">
        <w:rPr>
          <w:rFonts w:ascii="Arial" w:hAnsi="Arial" w:cs="Arial"/>
          <w:b/>
          <w:sz w:val="24"/>
          <w:szCs w:val="24"/>
          <w:u w:val="single"/>
          <w:lang w:val="en-GB"/>
        </w:rPr>
        <w:t>Task 1 – Reading comprehension</w:t>
      </w:r>
    </w:p>
    <w:p w:rsidR="00B727A0" w:rsidRPr="00971C8F" w:rsidRDefault="00B727A0" w:rsidP="00971C8F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971C8F">
        <w:rPr>
          <w:rFonts w:ascii="Arial" w:hAnsi="Arial" w:cs="Arial"/>
          <w:b/>
          <w:sz w:val="24"/>
          <w:szCs w:val="24"/>
          <w:lang w:val="en-GB"/>
        </w:rPr>
        <w:t xml:space="preserve">Read the text and choose the best answers according to the text. Give reasons for your answers. </w:t>
      </w:r>
    </w:p>
    <w:p w:rsidR="00D938E3" w:rsidRPr="00971C8F" w:rsidRDefault="00D938E3" w:rsidP="00D938E3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>1. Addiction is</w:t>
      </w:r>
      <w:r>
        <w:rPr>
          <w:rFonts w:ascii="Arial" w:hAnsi="Arial" w:cs="Arial"/>
          <w:sz w:val="24"/>
          <w:szCs w:val="24"/>
          <w:lang w:val="en-GB"/>
        </w:rPr>
        <w:t>:</w:t>
      </w:r>
      <w:r w:rsidRPr="00971C8F">
        <w:rPr>
          <w:rFonts w:ascii="Arial" w:hAnsi="Arial" w:cs="Arial"/>
          <w:sz w:val="24"/>
          <w:szCs w:val="24"/>
          <w:lang w:val="en-GB"/>
        </w:rPr>
        <w:t xml:space="preserve"> a) a long-term condition</w:t>
      </w:r>
      <w:r>
        <w:rPr>
          <w:rFonts w:ascii="Arial" w:hAnsi="Arial" w:cs="Arial"/>
          <w:sz w:val="24"/>
          <w:szCs w:val="24"/>
          <w:lang w:val="en-GB"/>
        </w:rPr>
        <w:t>;</w:t>
      </w:r>
      <w:r w:rsidRPr="00971C8F">
        <w:rPr>
          <w:rFonts w:ascii="Arial" w:hAnsi="Arial" w:cs="Arial"/>
          <w:sz w:val="24"/>
          <w:szCs w:val="24"/>
          <w:lang w:val="en-GB"/>
        </w:rPr>
        <w:tab/>
      </w:r>
      <w:r w:rsidRPr="00971C8F">
        <w:rPr>
          <w:rFonts w:ascii="Arial" w:hAnsi="Arial" w:cs="Arial"/>
          <w:sz w:val="24"/>
          <w:szCs w:val="24"/>
          <w:lang w:val="en-GB"/>
        </w:rPr>
        <w:tab/>
        <w:t>b) short-term condition.</w:t>
      </w:r>
    </w:p>
    <w:p w:rsidR="00D938E3" w:rsidRPr="00971C8F" w:rsidRDefault="00D938E3" w:rsidP="00D938E3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>2. Drug addiction is</w:t>
      </w:r>
      <w:r>
        <w:rPr>
          <w:rFonts w:ascii="Arial" w:hAnsi="Arial" w:cs="Arial"/>
          <w:sz w:val="24"/>
          <w:szCs w:val="24"/>
          <w:lang w:val="en-GB"/>
        </w:rPr>
        <w:t>:</w:t>
      </w:r>
      <w:r w:rsidRPr="00971C8F">
        <w:rPr>
          <w:rFonts w:ascii="Arial" w:hAnsi="Arial" w:cs="Arial"/>
          <w:sz w:val="24"/>
          <w:szCs w:val="24"/>
          <w:lang w:val="en-GB"/>
        </w:rPr>
        <w:t xml:space="preserve"> a) mental disease</w:t>
      </w:r>
      <w:r>
        <w:rPr>
          <w:rFonts w:ascii="Arial" w:hAnsi="Arial" w:cs="Arial"/>
          <w:sz w:val="24"/>
          <w:szCs w:val="24"/>
          <w:lang w:val="en-GB"/>
        </w:rPr>
        <w:t>;</w:t>
      </w:r>
      <w:r w:rsidRPr="00971C8F">
        <w:rPr>
          <w:rFonts w:ascii="Arial" w:hAnsi="Arial" w:cs="Arial"/>
          <w:sz w:val="24"/>
          <w:szCs w:val="24"/>
          <w:lang w:val="en-GB"/>
        </w:rPr>
        <w:tab/>
      </w:r>
      <w:r w:rsidRPr="00971C8F">
        <w:rPr>
          <w:rFonts w:ascii="Arial" w:hAnsi="Arial" w:cs="Arial"/>
          <w:sz w:val="24"/>
          <w:szCs w:val="24"/>
          <w:lang w:val="en-GB"/>
        </w:rPr>
        <w:tab/>
        <w:t>b) brain disease.</w:t>
      </w:r>
    </w:p>
    <w:p w:rsidR="00D938E3" w:rsidRPr="00971C8F" w:rsidRDefault="00D938E3" w:rsidP="00D938E3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>3. People addicted to drugs</w:t>
      </w:r>
      <w:r>
        <w:rPr>
          <w:rFonts w:ascii="Arial" w:hAnsi="Arial" w:cs="Arial"/>
          <w:sz w:val="24"/>
          <w:szCs w:val="24"/>
          <w:lang w:val="en-GB"/>
        </w:rPr>
        <w:t>:</w:t>
      </w:r>
      <w:r w:rsidRPr="00971C8F">
        <w:rPr>
          <w:rFonts w:ascii="Arial" w:hAnsi="Arial" w:cs="Arial"/>
          <w:sz w:val="24"/>
          <w:szCs w:val="24"/>
          <w:lang w:val="en-GB"/>
        </w:rPr>
        <w:t xml:space="preserve"> a) can stop using them when they want to</w:t>
      </w:r>
      <w:r>
        <w:rPr>
          <w:rFonts w:ascii="Arial" w:hAnsi="Arial" w:cs="Arial"/>
          <w:sz w:val="24"/>
          <w:szCs w:val="24"/>
          <w:lang w:val="en-GB"/>
        </w:rPr>
        <w:t>;</w:t>
      </w:r>
      <w:r w:rsidRPr="00971C8F">
        <w:rPr>
          <w:rFonts w:ascii="Arial" w:hAnsi="Arial" w:cs="Arial"/>
          <w:sz w:val="24"/>
          <w:szCs w:val="24"/>
          <w:lang w:val="en-GB"/>
        </w:rPr>
        <w:t xml:space="preserve"> </w:t>
      </w:r>
      <w:r w:rsidRPr="00971C8F">
        <w:rPr>
          <w:rFonts w:ascii="Arial" w:hAnsi="Arial" w:cs="Arial"/>
          <w:sz w:val="24"/>
          <w:szCs w:val="24"/>
          <w:lang w:val="en-GB"/>
        </w:rPr>
        <w:tab/>
      </w:r>
      <w:r w:rsidRPr="00971C8F">
        <w:rPr>
          <w:rFonts w:ascii="Arial" w:hAnsi="Arial" w:cs="Arial"/>
          <w:sz w:val="24"/>
          <w:szCs w:val="24"/>
          <w:lang w:val="en-GB"/>
        </w:rPr>
        <w:tab/>
      </w:r>
      <w:r w:rsidRPr="00971C8F">
        <w:rPr>
          <w:rFonts w:ascii="Arial" w:hAnsi="Arial" w:cs="Arial"/>
          <w:sz w:val="24"/>
          <w:szCs w:val="24"/>
          <w:lang w:val="en-GB"/>
        </w:rPr>
        <w:tab/>
      </w:r>
      <w:r w:rsidRPr="00971C8F">
        <w:rPr>
          <w:rFonts w:ascii="Arial" w:hAnsi="Arial" w:cs="Arial"/>
          <w:sz w:val="24"/>
          <w:szCs w:val="24"/>
          <w:lang w:val="en-GB"/>
        </w:rPr>
        <w:tab/>
      </w:r>
      <w:r w:rsidRPr="00971C8F">
        <w:rPr>
          <w:rFonts w:ascii="Arial" w:hAnsi="Arial" w:cs="Arial"/>
          <w:sz w:val="24"/>
          <w:szCs w:val="24"/>
          <w:lang w:val="en-GB"/>
        </w:rPr>
        <w:tab/>
      </w:r>
      <w:r w:rsidRPr="00971C8F">
        <w:rPr>
          <w:rFonts w:ascii="Arial" w:hAnsi="Arial" w:cs="Arial"/>
          <w:sz w:val="24"/>
          <w:szCs w:val="24"/>
          <w:lang w:val="en-GB"/>
        </w:rPr>
        <w:tab/>
        <w:t xml:space="preserve">   b) cannot stop using them even if they want to.</w:t>
      </w:r>
      <w:r w:rsidRPr="00971C8F">
        <w:rPr>
          <w:rFonts w:ascii="Arial" w:hAnsi="Arial" w:cs="Arial"/>
          <w:sz w:val="24"/>
          <w:szCs w:val="24"/>
          <w:lang w:val="en-GB"/>
        </w:rPr>
        <w:tab/>
      </w:r>
    </w:p>
    <w:p w:rsidR="00D938E3" w:rsidRPr="00971C8F" w:rsidRDefault="00D938E3" w:rsidP="00D938E3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>4. Drug addiction</w:t>
      </w:r>
      <w:r>
        <w:rPr>
          <w:rFonts w:ascii="Arial" w:hAnsi="Arial" w:cs="Arial"/>
          <w:sz w:val="24"/>
          <w:szCs w:val="24"/>
          <w:lang w:val="en-GB"/>
        </w:rPr>
        <w:t>:</w:t>
      </w:r>
      <w:r w:rsidRPr="00971C8F">
        <w:rPr>
          <w:rFonts w:ascii="Arial" w:hAnsi="Arial" w:cs="Arial"/>
          <w:sz w:val="24"/>
          <w:szCs w:val="24"/>
          <w:lang w:val="en-GB"/>
        </w:rPr>
        <w:t xml:space="preserve"> a) can be treated</w:t>
      </w:r>
      <w:r>
        <w:rPr>
          <w:rFonts w:ascii="Arial" w:hAnsi="Arial" w:cs="Arial"/>
          <w:sz w:val="24"/>
          <w:szCs w:val="24"/>
          <w:lang w:val="en-GB"/>
        </w:rPr>
        <w:t>;</w:t>
      </w:r>
      <w:r w:rsidRPr="00971C8F">
        <w:rPr>
          <w:rFonts w:ascii="Arial" w:hAnsi="Arial" w:cs="Arial"/>
          <w:sz w:val="24"/>
          <w:szCs w:val="24"/>
          <w:lang w:val="en-GB"/>
        </w:rPr>
        <w:t xml:space="preserve"> </w:t>
      </w:r>
      <w:r w:rsidRPr="00971C8F">
        <w:rPr>
          <w:rFonts w:ascii="Arial" w:hAnsi="Arial" w:cs="Arial"/>
          <w:sz w:val="24"/>
          <w:szCs w:val="24"/>
          <w:lang w:val="en-GB"/>
        </w:rPr>
        <w:tab/>
      </w:r>
      <w:r w:rsidRPr="00971C8F">
        <w:rPr>
          <w:rFonts w:ascii="Arial" w:hAnsi="Arial" w:cs="Arial"/>
          <w:sz w:val="24"/>
          <w:szCs w:val="24"/>
          <w:lang w:val="en-GB"/>
        </w:rPr>
        <w:tab/>
        <w:t>b) cannot be treated.</w:t>
      </w:r>
    </w:p>
    <w:p w:rsidR="00D938E3" w:rsidRPr="00971C8F" w:rsidRDefault="00D938E3" w:rsidP="00D938E3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>5. Relapse requires</w:t>
      </w:r>
      <w:r>
        <w:rPr>
          <w:rFonts w:ascii="Arial" w:hAnsi="Arial" w:cs="Arial"/>
          <w:sz w:val="24"/>
          <w:szCs w:val="24"/>
          <w:lang w:val="en-GB"/>
        </w:rPr>
        <w:t>:</w:t>
      </w:r>
      <w:r w:rsidRPr="00971C8F">
        <w:rPr>
          <w:rFonts w:ascii="Arial" w:hAnsi="Arial" w:cs="Arial"/>
          <w:sz w:val="24"/>
          <w:szCs w:val="24"/>
          <w:lang w:val="en-GB"/>
        </w:rPr>
        <w:t xml:space="preserve"> a) more treatment</w:t>
      </w:r>
      <w:r>
        <w:rPr>
          <w:rFonts w:ascii="Arial" w:hAnsi="Arial" w:cs="Arial"/>
          <w:sz w:val="24"/>
          <w:szCs w:val="24"/>
          <w:lang w:val="en-GB"/>
        </w:rPr>
        <w:t>;</w:t>
      </w:r>
      <w:r w:rsidRPr="00971C8F">
        <w:rPr>
          <w:rFonts w:ascii="Arial" w:hAnsi="Arial" w:cs="Arial"/>
          <w:sz w:val="24"/>
          <w:szCs w:val="24"/>
          <w:lang w:val="en-GB"/>
        </w:rPr>
        <w:tab/>
      </w:r>
      <w:r w:rsidRPr="00971C8F">
        <w:rPr>
          <w:rFonts w:ascii="Arial" w:hAnsi="Arial" w:cs="Arial"/>
          <w:sz w:val="24"/>
          <w:szCs w:val="24"/>
          <w:lang w:val="en-GB"/>
        </w:rPr>
        <w:tab/>
        <w:t>b) less treatment.</w:t>
      </w:r>
    </w:p>
    <w:p w:rsidR="00D938E3" w:rsidRPr="00971C8F" w:rsidRDefault="00D938E3" w:rsidP="00D938E3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>6. A person’s risk for drug addiction is affected</w:t>
      </w:r>
      <w:r>
        <w:rPr>
          <w:rFonts w:ascii="Arial" w:hAnsi="Arial" w:cs="Arial"/>
          <w:sz w:val="24"/>
          <w:szCs w:val="24"/>
          <w:lang w:val="en-GB"/>
        </w:rPr>
        <w:t>:</w:t>
      </w:r>
      <w:r w:rsidRPr="00971C8F">
        <w:rPr>
          <w:rFonts w:ascii="Arial" w:hAnsi="Arial" w:cs="Arial"/>
          <w:sz w:val="24"/>
          <w:szCs w:val="24"/>
          <w:lang w:val="en-GB"/>
        </w:rPr>
        <w:t xml:space="preserve"> a) by only one factor</w:t>
      </w:r>
      <w:r>
        <w:rPr>
          <w:rFonts w:ascii="Arial" w:hAnsi="Arial" w:cs="Arial"/>
          <w:sz w:val="24"/>
          <w:szCs w:val="24"/>
          <w:lang w:val="en-GB"/>
        </w:rPr>
        <w:t>;</w:t>
      </w:r>
      <w:r w:rsidRPr="00971C8F">
        <w:rPr>
          <w:rFonts w:ascii="Arial" w:hAnsi="Arial" w:cs="Arial"/>
          <w:sz w:val="24"/>
          <w:szCs w:val="24"/>
          <w:lang w:val="en-GB"/>
        </w:rPr>
        <w:t xml:space="preserve"> </w:t>
      </w:r>
      <w:r w:rsidRPr="00971C8F">
        <w:rPr>
          <w:rFonts w:ascii="Arial" w:hAnsi="Arial" w:cs="Arial"/>
          <w:sz w:val="24"/>
          <w:szCs w:val="24"/>
          <w:lang w:val="en-GB"/>
        </w:rPr>
        <w:tab/>
      </w:r>
      <w:r w:rsidRPr="00971C8F">
        <w:rPr>
          <w:rFonts w:ascii="Arial" w:hAnsi="Arial" w:cs="Arial"/>
          <w:sz w:val="24"/>
          <w:szCs w:val="24"/>
          <w:lang w:val="en-GB"/>
        </w:rPr>
        <w:tab/>
      </w:r>
      <w:r w:rsidRPr="00971C8F">
        <w:rPr>
          <w:rFonts w:ascii="Arial" w:hAnsi="Arial" w:cs="Arial"/>
          <w:sz w:val="24"/>
          <w:szCs w:val="24"/>
          <w:lang w:val="en-GB"/>
        </w:rPr>
        <w:tab/>
      </w:r>
      <w:r w:rsidRPr="00971C8F">
        <w:rPr>
          <w:rFonts w:ascii="Arial" w:hAnsi="Arial" w:cs="Arial"/>
          <w:sz w:val="24"/>
          <w:szCs w:val="24"/>
          <w:lang w:val="en-GB"/>
        </w:rPr>
        <w:tab/>
      </w:r>
      <w:r w:rsidRPr="00971C8F">
        <w:rPr>
          <w:rFonts w:ascii="Arial" w:hAnsi="Arial" w:cs="Arial"/>
          <w:sz w:val="24"/>
          <w:szCs w:val="24"/>
          <w:lang w:val="en-GB"/>
        </w:rPr>
        <w:tab/>
      </w:r>
      <w:r w:rsidRPr="00971C8F">
        <w:rPr>
          <w:rFonts w:ascii="Arial" w:hAnsi="Arial" w:cs="Arial"/>
          <w:sz w:val="24"/>
          <w:szCs w:val="24"/>
          <w:lang w:val="en-GB"/>
        </w:rPr>
        <w:tab/>
        <w:t xml:space="preserve">   </w:t>
      </w:r>
      <w:r w:rsidRPr="00971C8F">
        <w:rPr>
          <w:rFonts w:ascii="Arial" w:hAnsi="Arial" w:cs="Arial"/>
          <w:sz w:val="24"/>
          <w:szCs w:val="24"/>
          <w:lang w:val="en-GB"/>
        </w:rPr>
        <w:tab/>
      </w:r>
      <w:r w:rsidRPr="00971C8F">
        <w:rPr>
          <w:rFonts w:ascii="Arial" w:hAnsi="Arial" w:cs="Arial"/>
          <w:sz w:val="24"/>
          <w:szCs w:val="24"/>
          <w:lang w:val="en-GB"/>
        </w:rPr>
        <w:tab/>
      </w:r>
      <w:r w:rsidRPr="00971C8F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  </w:t>
      </w:r>
      <w:r w:rsidRPr="00971C8F">
        <w:rPr>
          <w:rFonts w:ascii="Arial" w:hAnsi="Arial" w:cs="Arial"/>
          <w:sz w:val="24"/>
          <w:szCs w:val="24"/>
          <w:lang w:val="en-GB"/>
        </w:rPr>
        <w:t>b) by various factors.</w:t>
      </w:r>
    </w:p>
    <w:p w:rsidR="00D938E3" w:rsidRPr="00971C8F" w:rsidRDefault="00D938E3" w:rsidP="00D938E3">
      <w:pPr>
        <w:pStyle w:val="Brezrazmikov"/>
        <w:jc w:val="both"/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>7. Triggers are situations that</w:t>
      </w:r>
      <w:r>
        <w:rPr>
          <w:rFonts w:ascii="Arial" w:hAnsi="Arial" w:cs="Arial"/>
          <w:sz w:val="24"/>
          <w:szCs w:val="24"/>
          <w:lang w:val="en-GB"/>
        </w:rPr>
        <w:t>:</w:t>
      </w:r>
      <w:r w:rsidRPr="00971C8F">
        <w:rPr>
          <w:rFonts w:ascii="Arial" w:hAnsi="Arial" w:cs="Arial"/>
          <w:sz w:val="24"/>
          <w:szCs w:val="24"/>
          <w:lang w:val="en-GB"/>
        </w:rPr>
        <w:t xml:space="preserve"> a) remind someone of using drugs</w:t>
      </w:r>
      <w:r>
        <w:rPr>
          <w:rFonts w:ascii="Arial" w:hAnsi="Arial" w:cs="Arial"/>
          <w:sz w:val="24"/>
          <w:szCs w:val="24"/>
          <w:lang w:val="en-GB"/>
        </w:rPr>
        <w:t>;</w:t>
      </w:r>
      <w:r w:rsidRPr="00971C8F">
        <w:rPr>
          <w:rFonts w:ascii="Arial" w:hAnsi="Arial" w:cs="Arial"/>
          <w:sz w:val="24"/>
          <w:szCs w:val="24"/>
          <w:lang w:val="en-GB"/>
        </w:rPr>
        <w:tab/>
      </w:r>
    </w:p>
    <w:p w:rsidR="00D938E3" w:rsidRPr="00971C8F" w:rsidRDefault="00D938E3" w:rsidP="00D938E3">
      <w:pPr>
        <w:pStyle w:val="Brezrazmikov"/>
        <w:jc w:val="both"/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ab/>
      </w:r>
      <w:r w:rsidRPr="00971C8F">
        <w:rPr>
          <w:rFonts w:ascii="Arial" w:hAnsi="Arial" w:cs="Arial"/>
          <w:sz w:val="24"/>
          <w:szCs w:val="24"/>
          <w:lang w:val="en-GB"/>
        </w:rPr>
        <w:tab/>
      </w:r>
      <w:r w:rsidRPr="00971C8F">
        <w:rPr>
          <w:rFonts w:ascii="Arial" w:hAnsi="Arial" w:cs="Arial"/>
          <w:sz w:val="24"/>
          <w:szCs w:val="24"/>
          <w:lang w:val="en-GB"/>
        </w:rPr>
        <w:tab/>
      </w:r>
      <w:r w:rsidRPr="00971C8F">
        <w:rPr>
          <w:rFonts w:ascii="Arial" w:hAnsi="Arial" w:cs="Arial"/>
          <w:sz w:val="24"/>
          <w:szCs w:val="24"/>
          <w:lang w:val="en-GB"/>
        </w:rPr>
        <w:tab/>
        <w:t xml:space="preserve">     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971C8F">
        <w:rPr>
          <w:rFonts w:ascii="Arial" w:hAnsi="Arial" w:cs="Arial"/>
          <w:sz w:val="24"/>
          <w:szCs w:val="24"/>
          <w:lang w:val="en-GB"/>
        </w:rPr>
        <w:t>b) never remind someone of using drugs.</w:t>
      </w:r>
    </w:p>
    <w:p w:rsidR="00D938E3" w:rsidRPr="00971C8F" w:rsidRDefault="00D938E3" w:rsidP="00D938E3">
      <w:pPr>
        <w:pStyle w:val="Brezrazmikov"/>
        <w:jc w:val="both"/>
        <w:rPr>
          <w:rFonts w:ascii="Arial" w:hAnsi="Arial" w:cs="Arial"/>
          <w:sz w:val="24"/>
          <w:szCs w:val="24"/>
          <w:lang w:val="en-GB"/>
        </w:rPr>
      </w:pPr>
    </w:p>
    <w:p w:rsidR="00D938E3" w:rsidRDefault="00D938E3" w:rsidP="00D938E3">
      <w:pPr>
        <w:pStyle w:val="Brezrazmikov"/>
        <w:jc w:val="both"/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>8. It is always important that</w:t>
      </w:r>
      <w:r>
        <w:rPr>
          <w:rFonts w:ascii="Arial" w:hAnsi="Arial" w:cs="Arial"/>
          <w:sz w:val="24"/>
          <w:szCs w:val="24"/>
          <w:lang w:val="en-GB"/>
        </w:rPr>
        <w:t>:</w:t>
      </w:r>
      <w:r w:rsidRPr="00971C8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D938E3" w:rsidRDefault="00D938E3" w:rsidP="00D938E3">
      <w:pPr>
        <w:pStyle w:val="Brezrazmikov"/>
        <w:jc w:val="both"/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>a) a person maintains permanent lifestyle changes to avoid drug abuse</w:t>
      </w:r>
      <w:r>
        <w:rPr>
          <w:rFonts w:ascii="Arial" w:hAnsi="Arial" w:cs="Arial"/>
          <w:sz w:val="24"/>
          <w:szCs w:val="24"/>
          <w:lang w:val="en-GB"/>
        </w:rPr>
        <w:t>;</w:t>
      </w:r>
      <w:r w:rsidRPr="00971C8F">
        <w:rPr>
          <w:rFonts w:ascii="Arial" w:hAnsi="Arial" w:cs="Arial"/>
          <w:sz w:val="24"/>
          <w:szCs w:val="24"/>
          <w:lang w:val="en-GB"/>
        </w:rPr>
        <w:tab/>
      </w:r>
      <w:r w:rsidRPr="00971C8F">
        <w:rPr>
          <w:rFonts w:ascii="Arial" w:hAnsi="Arial" w:cs="Arial"/>
          <w:sz w:val="24"/>
          <w:szCs w:val="24"/>
          <w:lang w:val="en-GB"/>
        </w:rPr>
        <w:tab/>
        <w:t xml:space="preserve">    </w:t>
      </w:r>
      <w:r>
        <w:rPr>
          <w:rFonts w:ascii="Arial" w:hAnsi="Arial" w:cs="Arial"/>
          <w:sz w:val="24"/>
          <w:szCs w:val="24"/>
          <w:lang w:val="en-GB"/>
        </w:rPr>
        <w:t xml:space="preserve">   </w:t>
      </w:r>
    </w:p>
    <w:p w:rsidR="00D938E3" w:rsidRPr="00971C8F" w:rsidRDefault="00D938E3" w:rsidP="00D938E3">
      <w:pPr>
        <w:pStyle w:val="Brezrazmikov"/>
        <w:jc w:val="both"/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>b) a person maintains temporary lifestyle changes to avoid drug abuse.</w:t>
      </w:r>
    </w:p>
    <w:p w:rsidR="00D43276" w:rsidRDefault="00D43276" w:rsidP="007E45FA">
      <w:pPr>
        <w:rPr>
          <w:b/>
          <w:lang w:val="en-GB"/>
        </w:rPr>
      </w:pPr>
    </w:p>
    <w:p w:rsidR="00D938E3" w:rsidRPr="00971C8F" w:rsidRDefault="00D938E3" w:rsidP="007E45FA">
      <w:pPr>
        <w:rPr>
          <w:b/>
          <w:lang w:val="en-GB"/>
        </w:rPr>
      </w:pPr>
    </w:p>
    <w:p w:rsidR="00C306EF" w:rsidRDefault="00CA67B4" w:rsidP="00D67B00">
      <w:pPr>
        <w:jc w:val="both"/>
        <w:rPr>
          <w:b/>
          <w:lang w:val="en-GB"/>
        </w:rPr>
      </w:pPr>
      <w:r w:rsidRPr="00971C8F">
        <w:rPr>
          <w:rFonts w:ascii="Arial" w:hAnsi="Arial" w:cs="Arial"/>
          <w:b/>
          <w:sz w:val="24"/>
          <w:szCs w:val="24"/>
          <w:lang w:val="en-GB"/>
        </w:rPr>
        <w:t>RECOVERY FROM DRUG ADDICTION</w:t>
      </w:r>
      <w:r w:rsidR="00C306EF" w:rsidRPr="00971C8F">
        <w:rPr>
          <w:b/>
          <w:lang w:val="en-GB"/>
        </w:rPr>
        <w:t xml:space="preserve"> </w:t>
      </w:r>
    </w:p>
    <w:p w:rsidR="00D938E3" w:rsidRPr="00B275C4" w:rsidRDefault="00D938E3" w:rsidP="00D938E3">
      <w:pPr>
        <w:jc w:val="both"/>
        <w:rPr>
          <w:rFonts w:ascii="Arial" w:hAnsi="Arial" w:cs="Arial"/>
          <w:szCs w:val="24"/>
          <w:lang w:val="en-GB"/>
        </w:rPr>
      </w:pPr>
      <w:r w:rsidRPr="00B275C4">
        <w:rPr>
          <w:rFonts w:ascii="Arial" w:hAnsi="Arial" w:cs="Arial"/>
          <w:szCs w:val="24"/>
          <w:lang w:val="en-GB"/>
        </w:rPr>
        <w:t>(</w:t>
      </w:r>
      <w:r w:rsidRPr="00B275C4">
        <w:rPr>
          <w:rFonts w:ascii="Arial" w:hAnsi="Arial" w:cs="Arial"/>
          <w:szCs w:val="24"/>
          <w:lang w:val="en-GB"/>
        </w:rPr>
        <w:t>Adapted from</w:t>
      </w:r>
      <w:r w:rsidRPr="00B275C4">
        <w:rPr>
          <w:rFonts w:ascii="Arial" w:hAnsi="Arial" w:cs="Arial"/>
          <w:szCs w:val="24"/>
          <w:lang w:val="en-GB"/>
        </w:rPr>
        <w:t xml:space="preserve">: </w:t>
      </w:r>
      <w:r w:rsidRPr="00B275C4">
        <w:rPr>
          <w:rFonts w:ascii="Arial" w:hAnsi="Arial" w:cs="Arial"/>
          <w:i/>
          <w:szCs w:val="24"/>
          <w:lang w:val="en-GB"/>
        </w:rPr>
        <w:t>ScienceWorld</w:t>
      </w:r>
      <w:r w:rsidRPr="00B275C4">
        <w:rPr>
          <w:rFonts w:ascii="Arial" w:hAnsi="Arial" w:cs="Arial"/>
          <w:szCs w:val="24"/>
          <w:lang w:val="en-GB"/>
        </w:rPr>
        <w:t>, Vol. 71 No. 7, January 12, 2015</w:t>
      </w:r>
      <w:r w:rsidRPr="00B275C4">
        <w:rPr>
          <w:rFonts w:ascii="Arial" w:hAnsi="Arial" w:cs="Arial"/>
          <w:szCs w:val="24"/>
          <w:lang w:val="en-GB"/>
        </w:rPr>
        <w:t>.</w:t>
      </w:r>
      <w:r w:rsidRPr="00B275C4">
        <w:rPr>
          <w:rFonts w:ascii="Arial" w:hAnsi="Arial" w:cs="Arial"/>
          <w:szCs w:val="24"/>
          <w:lang w:val="en-GB"/>
        </w:rPr>
        <w:t>)</w:t>
      </w:r>
    </w:p>
    <w:p w:rsidR="00CA67B4" w:rsidRPr="00971C8F" w:rsidRDefault="00CA67B4" w:rsidP="00D67B00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>Oxford Advanced Learner’s Dictionary says that addiction</w:t>
      </w:r>
      <w:r w:rsidR="00B727A0" w:rsidRPr="00971C8F">
        <w:rPr>
          <w:rFonts w:ascii="Arial" w:hAnsi="Arial" w:cs="Arial"/>
          <w:sz w:val="24"/>
          <w:szCs w:val="24"/>
          <w:lang w:val="en-GB"/>
        </w:rPr>
        <w:t xml:space="preserve"> </w:t>
      </w:r>
      <w:r w:rsidRPr="00971C8F">
        <w:rPr>
          <w:rFonts w:ascii="Arial" w:hAnsi="Arial" w:cs="Arial"/>
          <w:sz w:val="24"/>
          <w:szCs w:val="24"/>
          <w:lang w:val="en-GB"/>
        </w:rPr>
        <w:t xml:space="preserve">to drugs is condition of taking drugs habitually and being unable to stop doing so without suffering adverse effects. </w:t>
      </w:r>
    </w:p>
    <w:p w:rsidR="00CA67B4" w:rsidRPr="00971C8F" w:rsidRDefault="00CA67B4" w:rsidP="00D67B00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>Addiction is a long-term condition and avoiding relapse is an ongoing challenge, even after many years in recovery. The sooner treatment is started, the faster someone can get healthy.</w:t>
      </w:r>
    </w:p>
    <w:p w:rsidR="00CA67B4" w:rsidRPr="00971C8F" w:rsidRDefault="00CA67B4" w:rsidP="00D67B00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>Drug addiction is a brain disease because drugs change how the brain works.</w:t>
      </w:r>
      <w:r w:rsidR="00B275C4">
        <w:rPr>
          <w:rFonts w:ascii="Arial" w:hAnsi="Arial" w:cs="Arial"/>
          <w:sz w:val="24"/>
          <w:szCs w:val="24"/>
          <w:lang w:val="en-GB"/>
        </w:rPr>
        <w:t xml:space="preserve"> </w:t>
      </w:r>
      <w:r w:rsidR="00AB5B17" w:rsidRPr="00971C8F">
        <w:rPr>
          <w:rFonts w:ascii="Arial" w:hAnsi="Arial" w:cs="Arial"/>
          <w:sz w:val="24"/>
          <w:szCs w:val="24"/>
          <w:lang w:val="en-GB"/>
        </w:rPr>
        <w:t>People who are addicted to drugs cannot stop using them, even when they really want t</w:t>
      </w:r>
      <w:r w:rsidR="006A4B59" w:rsidRPr="00971C8F">
        <w:rPr>
          <w:rFonts w:ascii="Arial" w:hAnsi="Arial" w:cs="Arial"/>
          <w:sz w:val="24"/>
          <w:szCs w:val="24"/>
          <w:lang w:val="en-GB"/>
        </w:rPr>
        <w:t>o</w:t>
      </w:r>
      <w:r w:rsidR="00AB5B17" w:rsidRPr="00971C8F">
        <w:rPr>
          <w:rFonts w:ascii="Arial" w:hAnsi="Arial" w:cs="Arial"/>
          <w:sz w:val="24"/>
          <w:szCs w:val="24"/>
          <w:lang w:val="en-GB"/>
        </w:rPr>
        <w:t xml:space="preserve"> because their priorities change and getting drugs becomes more important than their family, their responsibilities and their life goals. Drug addiction can be treated but recovery can take a long time.</w:t>
      </w:r>
      <w:r w:rsidR="00944D8A" w:rsidRPr="00971C8F">
        <w:rPr>
          <w:rFonts w:ascii="Arial" w:hAnsi="Arial" w:cs="Arial"/>
          <w:sz w:val="24"/>
          <w:szCs w:val="24"/>
          <w:lang w:val="en-GB"/>
        </w:rPr>
        <w:t xml:space="preserve"> </w:t>
      </w:r>
      <w:r w:rsidR="00AB5B17" w:rsidRPr="00971C8F">
        <w:rPr>
          <w:rFonts w:ascii="Arial" w:hAnsi="Arial" w:cs="Arial"/>
          <w:sz w:val="24"/>
          <w:szCs w:val="24"/>
          <w:lang w:val="en-GB"/>
        </w:rPr>
        <w:t xml:space="preserve">It often requires treatment throughout a person’s life. </w:t>
      </w:r>
      <w:r w:rsidR="00A91AC8" w:rsidRPr="00971C8F">
        <w:rPr>
          <w:rFonts w:ascii="Arial" w:hAnsi="Arial" w:cs="Arial"/>
          <w:sz w:val="24"/>
          <w:szCs w:val="24"/>
          <w:lang w:val="en-GB"/>
        </w:rPr>
        <w:t xml:space="preserve">Even after a period of time without using drugs, an addicted person may have a relapse, which means, start to use them again. Relapse requires more or different treatment in order for a person to stop using drugs again. </w:t>
      </w:r>
    </w:p>
    <w:p w:rsidR="00D938E3" w:rsidRDefault="00D938E3" w:rsidP="00D67B00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A91AC8" w:rsidRPr="00971C8F" w:rsidRDefault="00A91AC8" w:rsidP="00D67B00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971C8F">
        <w:rPr>
          <w:rFonts w:ascii="Arial" w:hAnsi="Arial" w:cs="Arial"/>
          <w:b/>
          <w:sz w:val="24"/>
          <w:szCs w:val="24"/>
          <w:lang w:val="en-GB"/>
        </w:rPr>
        <w:t>Reasons why some people become addicted to drugs while others do not</w:t>
      </w:r>
    </w:p>
    <w:p w:rsidR="00A91AC8" w:rsidRPr="00971C8F" w:rsidRDefault="00A91AC8" w:rsidP="00D67B00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>A person’s risk for drug addiction is affected by several factors:</w:t>
      </w:r>
    </w:p>
    <w:p w:rsidR="00A91AC8" w:rsidRPr="00971C8F" w:rsidRDefault="00B275C4" w:rsidP="00D67B0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</w:t>
      </w:r>
      <w:r w:rsidR="00A91AC8" w:rsidRPr="00971C8F">
        <w:rPr>
          <w:rFonts w:ascii="Arial" w:hAnsi="Arial" w:cs="Arial"/>
          <w:sz w:val="24"/>
          <w:szCs w:val="24"/>
          <w:lang w:val="en-GB"/>
        </w:rPr>
        <w:t>enetics – some genes make people more prone to become addicted;</w:t>
      </w:r>
    </w:p>
    <w:p w:rsidR="00A91AC8" w:rsidRPr="00971C8F" w:rsidRDefault="00B275C4" w:rsidP="00D67B0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</w:t>
      </w:r>
      <w:r w:rsidR="00A91AC8" w:rsidRPr="00971C8F">
        <w:rPr>
          <w:rFonts w:ascii="Arial" w:hAnsi="Arial" w:cs="Arial"/>
          <w:sz w:val="24"/>
          <w:szCs w:val="24"/>
          <w:lang w:val="en-GB"/>
        </w:rPr>
        <w:t>amily and social environment – negative influences include peer pressure, physical or sexual abuse, stress, poor relations with family members or friends and of course availability of drugs;</w:t>
      </w:r>
    </w:p>
    <w:p w:rsidR="00A91AC8" w:rsidRPr="00971C8F" w:rsidRDefault="00B275C4" w:rsidP="00D67B0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</w:t>
      </w:r>
      <w:r w:rsidR="00A91AC8" w:rsidRPr="00971C8F">
        <w:rPr>
          <w:rFonts w:ascii="Arial" w:hAnsi="Arial" w:cs="Arial"/>
          <w:sz w:val="24"/>
          <w:szCs w:val="24"/>
          <w:lang w:val="en-GB"/>
        </w:rPr>
        <w:t>ental health – mental illness could place some people at a greater risk for addiction;</w:t>
      </w:r>
    </w:p>
    <w:p w:rsidR="00A91AC8" w:rsidRPr="00971C8F" w:rsidRDefault="00B275C4" w:rsidP="00D67B0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</w:t>
      </w:r>
      <w:r w:rsidR="00A91AC8" w:rsidRPr="00971C8F">
        <w:rPr>
          <w:rFonts w:ascii="Arial" w:hAnsi="Arial" w:cs="Arial"/>
          <w:sz w:val="24"/>
          <w:szCs w:val="24"/>
          <w:lang w:val="en-GB"/>
        </w:rPr>
        <w:t xml:space="preserve">ge – the younger a person is when drug use begins, the greater the </w:t>
      </w:r>
      <w:r w:rsidRPr="00971C8F">
        <w:rPr>
          <w:rFonts w:ascii="Arial" w:hAnsi="Arial" w:cs="Arial"/>
          <w:sz w:val="24"/>
          <w:szCs w:val="24"/>
          <w:lang w:val="en-GB"/>
        </w:rPr>
        <w:t>chance</w:t>
      </w:r>
      <w:r w:rsidR="00A91AC8" w:rsidRPr="00971C8F">
        <w:rPr>
          <w:rFonts w:ascii="Arial" w:hAnsi="Arial" w:cs="Arial"/>
          <w:sz w:val="24"/>
          <w:szCs w:val="24"/>
          <w:lang w:val="en-GB"/>
        </w:rPr>
        <w:t xml:space="preserve"> for addiction.</w:t>
      </w:r>
    </w:p>
    <w:p w:rsidR="00A91AC8" w:rsidRPr="00971C8F" w:rsidRDefault="00A91AC8" w:rsidP="00D67B00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971C8F">
        <w:rPr>
          <w:rFonts w:ascii="Arial" w:hAnsi="Arial" w:cs="Arial"/>
          <w:b/>
          <w:sz w:val="24"/>
          <w:szCs w:val="24"/>
          <w:lang w:val="en-GB"/>
        </w:rPr>
        <w:t>Recovering from drug addiction</w:t>
      </w:r>
    </w:p>
    <w:p w:rsidR="00401A72" w:rsidRPr="00971C8F" w:rsidRDefault="00401A72" w:rsidP="00D67B00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 xml:space="preserve">Addicts need treatment for drug abuse. However, not </w:t>
      </w:r>
      <w:r w:rsidR="00B275C4" w:rsidRPr="00971C8F">
        <w:rPr>
          <w:rFonts w:ascii="Arial" w:hAnsi="Arial" w:cs="Arial"/>
          <w:sz w:val="24"/>
          <w:szCs w:val="24"/>
          <w:lang w:val="en-GB"/>
        </w:rPr>
        <w:t>everybody</w:t>
      </w:r>
      <w:r w:rsidRPr="00971C8F">
        <w:rPr>
          <w:rFonts w:ascii="Arial" w:hAnsi="Arial" w:cs="Arial"/>
          <w:sz w:val="24"/>
          <w:szCs w:val="24"/>
          <w:lang w:val="en-GB"/>
        </w:rPr>
        <w:t xml:space="preserve"> gets treatment. Most people who succeed in treatment commit to a lifelong process of recovery: getting more treatment when needed, living a healthy lifestyle, relying on a family and others in recovery for support. </w:t>
      </w:r>
    </w:p>
    <w:p w:rsidR="00D43276" w:rsidRPr="00971C8F" w:rsidRDefault="00D43276" w:rsidP="00D67B00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401A72" w:rsidRPr="00971C8F" w:rsidRDefault="00401A72" w:rsidP="00D67B00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971C8F">
        <w:rPr>
          <w:rFonts w:ascii="Arial" w:hAnsi="Arial" w:cs="Arial"/>
          <w:b/>
          <w:sz w:val="24"/>
          <w:szCs w:val="24"/>
          <w:lang w:val="en-GB"/>
        </w:rPr>
        <w:t>Why does relapse happen?</w:t>
      </w:r>
    </w:p>
    <w:p w:rsidR="00A91AC8" w:rsidRPr="00971C8F" w:rsidRDefault="00401A72" w:rsidP="00D67B00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 xml:space="preserve">Relapse happens because drugs change the wiring in a person’s brain. Once being addicted, a person is at high risk of using drugs when being »triggered«. Patients with drug addiction must learn to carefully manage their condition to avoid relapses. </w:t>
      </w:r>
    </w:p>
    <w:p w:rsidR="00401A72" w:rsidRPr="00971C8F" w:rsidRDefault="00401A72" w:rsidP="00D67B00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971C8F">
        <w:rPr>
          <w:rFonts w:ascii="Arial" w:hAnsi="Arial" w:cs="Arial"/>
          <w:b/>
          <w:sz w:val="24"/>
          <w:szCs w:val="24"/>
          <w:lang w:val="en-GB"/>
        </w:rPr>
        <w:t>What are »triggers«?</w:t>
      </w:r>
    </w:p>
    <w:p w:rsidR="00401A72" w:rsidRPr="00971C8F" w:rsidRDefault="00401A72" w:rsidP="00D67B00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 xml:space="preserve">Triggers can be situations, stress, people, smells and even songs that remind someone of using drugs. These can cause the brain to release the chemical dopamine – which signals pleasure – and creates intense drug cravings. Triggers differ for each person and are often </w:t>
      </w:r>
      <w:r w:rsidR="00B275C4" w:rsidRPr="00971C8F">
        <w:rPr>
          <w:rFonts w:ascii="Arial" w:hAnsi="Arial" w:cs="Arial"/>
          <w:sz w:val="24"/>
          <w:szCs w:val="24"/>
          <w:lang w:val="en-GB"/>
        </w:rPr>
        <w:t>subconscious, which</w:t>
      </w:r>
      <w:r w:rsidRPr="00971C8F">
        <w:rPr>
          <w:rFonts w:ascii="Arial" w:hAnsi="Arial" w:cs="Arial"/>
          <w:sz w:val="24"/>
          <w:szCs w:val="24"/>
          <w:lang w:val="en-GB"/>
        </w:rPr>
        <w:t xml:space="preserve"> means that the person is not aware of what is happening. Treatment helps people learn how to handle their triggers without using drugs. </w:t>
      </w:r>
    </w:p>
    <w:p w:rsidR="00D67B00" w:rsidRPr="00971C8F" w:rsidRDefault="00D67B00" w:rsidP="00D67B00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971C8F">
        <w:rPr>
          <w:rFonts w:ascii="Arial" w:hAnsi="Arial" w:cs="Arial"/>
          <w:b/>
          <w:sz w:val="24"/>
          <w:szCs w:val="24"/>
          <w:lang w:val="en-GB"/>
        </w:rPr>
        <w:t>Challenges of recovery</w:t>
      </w:r>
    </w:p>
    <w:p w:rsidR="00D67B00" w:rsidRPr="00971C8F" w:rsidRDefault="00D67B00" w:rsidP="00D67B00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>Recovery from drug addiction means overcoming obstacles.</w:t>
      </w:r>
    </w:p>
    <w:p w:rsidR="00D67B00" w:rsidRPr="00971C8F" w:rsidRDefault="00D67B00" w:rsidP="00D67B00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 xml:space="preserve">It is of great importance that an addict finds the right treatment for as long as it is </w:t>
      </w:r>
      <w:r w:rsidR="00B275C4" w:rsidRPr="00971C8F">
        <w:rPr>
          <w:rFonts w:ascii="Arial" w:hAnsi="Arial" w:cs="Arial"/>
          <w:sz w:val="24"/>
          <w:szCs w:val="24"/>
          <w:lang w:val="en-GB"/>
        </w:rPr>
        <w:t>needed. It</w:t>
      </w:r>
      <w:r w:rsidRPr="00971C8F">
        <w:rPr>
          <w:rFonts w:ascii="Arial" w:hAnsi="Arial" w:cs="Arial"/>
          <w:sz w:val="24"/>
          <w:szCs w:val="24"/>
          <w:lang w:val="en-GB"/>
        </w:rPr>
        <w:t xml:space="preserve"> is also very important that a person maintains permanent lifestyle changes to avoid drug abuse. A strong support system of family members and friends can help a lot. Thirdly, it is important to avoid triggers by staying away from drug users or parties with drugs or other situations that might lead to drug cravings.</w:t>
      </w:r>
    </w:p>
    <w:p w:rsidR="00C236E5" w:rsidRDefault="00C236E5" w:rsidP="00D43276">
      <w:pPr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6F5F72" w:rsidRPr="00971C8F" w:rsidRDefault="006F5F72" w:rsidP="00D43276">
      <w:pPr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971C8F">
        <w:rPr>
          <w:rFonts w:ascii="Arial" w:hAnsi="Arial" w:cs="Arial"/>
          <w:b/>
          <w:sz w:val="24"/>
          <w:szCs w:val="24"/>
          <w:u w:val="single"/>
          <w:lang w:val="en-GB"/>
        </w:rPr>
        <w:t>Task 2 – Vocabulary</w:t>
      </w:r>
    </w:p>
    <w:p w:rsidR="009F1A53" w:rsidRPr="00971C8F" w:rsidRDefault="009F1A53" w:rsidP="00D43276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971C8F">
        <w:rPr>
          <w:rFonts w:ascii="Arial" w:hAnsi="Arial" w:cs="Arial"/>
          <w:b/>
          <w:sz w:val="24"/>
          <w:szCs w:val="24"/>
          <w:lang w:val="en-GB"/>
        </w:rPr>
        <w:t>Complete the gaps with the correct form of the words in brackets!</w:t>
      </w:r>
    </w:p>
    <w:p w:rsidR="009F1A53" w:rsidRPr="00971C8F" w:rsidRDefault="009F1A53" w:rsidP="00D4327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>1. A ______________ (success) treatment plan for drug addiction puts different types of support together in a way that works for each person’s particular situation.</w:t>
      </w:r>
    </w:p>
    <w:p w:rsidR="009F1A53" w:rsidRPr="00971C8F" w:rsidRDefault="009F1A53" w:rsidP="00D4327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>2. When relapse happens, it is time to step back and adjust the plan, which can be ______________ (construct) from many different types of support.</w:t>
      </w:r>
    </w:p>
    <w:p w:rsidR="009F1A53" w:rsidRPr="00971C8F" w:rsidRDefault="009F1A53" w:rsidP="00D4327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 xml:space="preserve">3. </w:t>
      </w:r>
      <w:r w:rsidR="00B275C4" w:rsidRPr="00971C8F">
        <w:rPr>
          <w:rFonts w:ascii="Arial" w:hAnsi="Arial" w:cs="Arial"/>
          <w:sz w:val="24"/>
          <w:szCs w:val="24"/>
          <w:lang w:val="en-GB"/>
        </w:rPr>
        <w:t>It</w:t>
      </w:r>
      <w:r w:rsidRPr="00971C8F">
        <w:rPr>
          <w:rFonts w:ascii="Arial" w:hAnsi="Arial" w:cs="Arial"/>
          <w:sz w:val="24"/>
          <w:szCs w:val="24"/>
          <w:lang w:val="en-GB"/>
        </w:rPr>
        <w:t xml:space="preserve"> is known that once addicted to drugs, the brain can be _____________ (affect) for a long time, although recovery is possible. </w:t>
      </w:r>
    </w:p>
    <w:p w:rsidR="009F1A53" w:rsidRPr="00971C8F" w:rsidRDefault="009F1A53" w:rsidP="00D4327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>4. The amount of brain ____________ (active) increases over the time.</w:t>
      </w:r>
    </w:p>
    <w:p w:rsidR="009F1A53" w:rsidRPr="00971C8F" w:rsidRDefault="009F1A53" w:rsidP="00D4327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 xml:space="preserve">5. How much a brain recovers after _____________ (addict) depends on the drug, how long it was used, </w:t>
      </w:r>
      <w:r w:rsidR="0020601E">
        <w:rPr>
          <w:rFonts w:ascii="Arial" w:hAnsi="Arial" w:cs="Arial"/>
          <w:sz w:val="24"/>
          <w:szCs w:val="24"/>
          <w:lang w:val="en-GB"/>
        </w:rPr>
        <w:t>a period</w:t>
      </w:r>
      <w:bookmarkStart w:id="0" w:name="_GoBack"/>
      <w:bookmarkEnd w:id="0"/>
      <w:r w:rsidR="002E1712">
        <w:rPr>
          <w:rFonts w:ascii="Arial" w:hAnsi="Arial" w:cs="Arial"/>
          <w:sz w:val="24"/>
          <w:szCs w:val="24"/>
          <w:lang w:val="en-GB"/>
        </w:rPr>
        <w:t xml:space="preserve"> without using drugs</w:t>
      </w:r>
      <w:r w:rsidRPr="00971C8F">
        <w:rPr>
          <w:rFonts w:ascii="Arial" w:hAnsi="Arial" w:cs="Arial"/>
          <w:sz w:val="24"/>
          <w:szCs w:val="24"/>
          <w:lang w:val="en-GB"/>
        </w:rPr>
        <w:t xml:space="preserve"> and the person’s genes.</w:t>
      </w:r>
    </w:p>
    <w:p w:rsidR="00AC596E" w:rsidRPr="00971C8F" w:rsidRDefault="00AC596E" w:rsidP="006A4B59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866976" w:rsidRPr="00971C8F" w:rsidRDefault="00C236E5" w:rsidP="006A4B59">
      <w:pPr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Task 3</w:t>
      </w:r>
      <w:r w:rsidR="00ED38B1" w:rsidRPr="00971C8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– </w:t>
      </w:r>
      <w:r w:rsidR="00866976" w:rsidRPr="00971C8F">
        <w:rPr>
          <w:rFonts w:ascii="Arial" w:hAnsi="Arial" w:cs="Arial"/>
          <w:b/>
          <w:sz w:val="24"/>
          <w:szCs w:val="24"/>
          <w:u w:val="single"/>
          <w:lang w:val="en-GB"/>
        </w:rPr>
        <w:t>Listening and speaking</w:t>
      </w:r>
    </w:p>
    <w:p w:rsidR="00ED38B1" w:rsidRPr="00971C8F" w:rsidRDefault="00192838" w:rsidP="006A4B59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Watch</w:t>
      </w:r>
      <w:r w:rsidR="00ED38B1" w:rsidRPr="00971C8F">
        <w:rPr>
          <w:rFonts w:ascii="Arial" w:hAnsi="Arial" w:cs="Arial"/>
          <w:b/>
          <w:sz w:val="24"/>
          <w:szCs w:val="24"/>
          <w:lang w:val="en-GB"/>
        </w:rPr>
        <w:t xml:space="preserve"> the following videoclip and express your opinion about </w:t>
      </w:r>
      <w:r w:rsidR="003E14DC" w:rsidRPr="00971C8F">
        <w:rPr>
          <w:rFonts w:ascii="Arial" w:hAnsi="Arial" w:cs="Arial"/>
          <w:b/>
          <w:sz w:val="24"/>
          <w:szCs w:val="24"/>
          <w:lang w:val="en-GB"/>
        </w:rPr>
        <w:t>the topic:</w:t>
      </w:r>
    </w:p>
    <w:p w:rsidR="003E14DC" w:rsidRPr="00971C8F" w:rsidRDefault="003E14DC" w:rsidP="006A4B59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971C8F">
        <w:rPr>
          <w:rFonts w:ascii="Arial" w:hAnsi="Arial" w:cs="Arial"/>
          <w:b/>
          <w:sz w:val="24"/>
          <w:szCs w:val="24"/>
          <w:lang w:val="en-GB"/>
        </w:rPr>
        <w:t>Why We Are All Addicts</w:t>
      </w:r>
    </w:p>
    <w:p w:rsidR="003E14DC" w:rsidRPr="00971C8F" w:rsidRDefault="002B72A2" w:rsidP="006A4B59">
      <w:pPr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hyperlink r:id="rId8" w:history="1">
        <w:r w:rsidR="003E14DC" w:rsidRPr="00971C8F">
          <w:rPr>
            <w:rStyle w:val="Hiperpovezava"/>
            <w:rFonts w:ascii="Arial" w:hAnsi="Arial" w:cs="Arial"/>
            <w:sz w:val="24"/>
            <w:szCs w:val="24"/>
            <w:lang w:val="en-GB"/>
          </w:rPr>
          <w:t>https://www.youtube.com/watch?v=f55QO2isoKM</w:t>
        </w:r>
      </w:hyperlink>
    </w:p>
    <w:p w:rsidR="003E14DC" w:rsidRDefault="003E14DC" w:rsidP="006A4B59">
      <w:pPr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192838" w:rsidRPr="00971C8F" w:rsidRDefault="00C236E5" w:rsidP="00192838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Task 4</w:t>
      </w:r>
      <w:r w:rsidR="00192838" w:rsidRPr="00971C8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– Talking points </w:t>
      </w:r>
    </w:p>
    <w:p w:rsidR="00192838" w:rsidRPr="00971C8F" w:rsidRDefault="00192838" w:rsidP="00192838">
      <w:pPr>
        <w:rPr>
          <w:rFonts w:ascii="Arial" w:hAnsi="Arial" w:cs="Arial"/>
          <w:b/>
          <w:sz w:val="24"/>
          <w:szCs w:val="24"/>
          <w:lang w:val="en-GB"/>
        </w:rPr>
      </w:pPr>
      <w:r w:rsidRPr="00971C8F">
        <w:rPr>
          <w:rFonts w:ascii="Arial" w:hAnsi="Arial" w:cs="Arial"/>
          <w:b/>
          <w:sz w:val="24"/>
          <w:szCs w:val="24"/>
          <w:lang w:val="en-GB"/>
        </w:rPr>
        <w:t>Answer the following questions:</w:t>
      </w:r>
    </w:p>
    <w:p w:rsidR="00192838" w:rsidRPr="00971C8F" w:rsidRDefault="00192838" w:rsidP="00192838">
      <w:pPr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 xml:space="preserve">1. What do people </w:t>
      </w:r>
      <w:r w:rsidR="002E1712" w:rsidRPr="00971C8F">
        <w:rPr>
          <w:rFonts w:ascii="Arial" w:hAnsi="Arial" w:cs="Arial"/>
          <w:sz w:val="24"/>
          <w:szCs w:val="24"/>
          <w:lang w:val="en-GB"/>
        </w:rPr>
        <w:t xml:space="preserve">usually </w:t>
      </w:r>
      <w:r w:rsidRPr="00971C8F">
        <w:rPr>
          <w:rFonts w:ascii="Arial" w:hAnsi="Arial" w:cs="Arial"/>
          <w:sz w:val="24"/>
          <w:szCs w:val="24"/>
          <w:lang w:val="en-GB"/>
        </w:rPr>
        <w:t>get addicted to?</w:t>
      </w:r>
    </w:p>
    <w:p w:rsidR="00192838" w:rsidRPr="00971C8F" w:rsidRDefault="00192838" w:rsidP="00192838">
      <w:pPr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>2. How can an addiction affect someone's life?</w:t>
      </w:r>
    </w:p>
    <w:p w:rsidR="00192838" w:rsidRPr="00971C8F" w:rsidRDefault="002E1712" w:rsidP="0019283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3. When/</w:t>
      </w:r>
      <w:r w:rsidR="00192838" w:rsidRPr="00971C8F">
        <w:rPr>
          <w:rFonts w:ascii="Arial" w:hAnsi="Arial" w:cs="Arial"/>
          <w:sz w:val="24"/>
          <w:szCs w:val="24"/>
          <w:lang w:val="en-GB"/>
        </w:rPr>
        <w:t>why do everyday activities become addictive?</w:t>
      </w:r>
    </w:p>
    <w:p w:rsidR="00192838" w:rsidRPr="00971C8F" w:rsidRDefault="00192838" w:rsidP="00192838">
      <w:pPr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 xml:space="preserve">4. </w:t>
      </w:r>
      <w:r w:rsidR="00C236E5">
        <w:rPr>
          <w:rFonts w:ascii="Arial" w:hAnsi="Arial" w:cs="Arial"/>
          <w:sz w:val="24"/>
          <w:szCs w:val="24"/>
          <w:lang w:val="en-GB"/>
        </w:rPr>
        <w:t>In your opinion, w</w:t>
      </w:r>
      <w:r w:rsidRPr="00971C8F">
        <w:rPr>
          <w:rFonts w:ascii="Arial" w:hAnsi="Arial" w:cs="Arial"/>
          <w:sz w:val="24"/>
          <w:szCs w:val="24"/>
          <w:lang w:val="en-GB"/>
        </w:rPr>
        <w:t xml:space="preserve">hich </w:t>
      </w:r>
      <w:r w:rsidR="00C236E5">
        <w:rPr>
          <w:rFonts w:ascii="Arial" w:hAnsi="Arial" w:cs="Arial"/>
          <w:sz w:val="24"/>
          <w:szCs w:val="24"/>
          <w:lang w:val="en-GB"/>
        </w:rPr>
        <w:t>addiction</w:t>
      </w:r>
      <w:r w:rsidRPr="00971C8F">
        <w:rPr>
          <w:rFonts w:ascii="Arial" w:hAnsi="Arial" w:cs="Arial"/>
          <w:sz w:val="24"/>
          <w:szCs w:val="24"/>
          <w:lang w:val="en-GB"/>
        </w:rPr>
        <w:t xml:space="preserve"> is the most difficult to deal with?</w:t>
      </w:r>
    </w:p>
    <w:p w:rsidR="00192838" w:rsidRPr="00971C8F" w:rsidRDefault="00192838" w:rsidP="00192838">
      <w:pPr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>5. What could you do to help somebody who suffers from any kind of addiction?</w:t>
      </w:r>
    </w:p>
    <w:p w:rsidR="00192838" w:rsidRDefault="00192838" w:rsidP="006A4B59">
      <w:pPr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192838" w:rsidRPr="00971C8F" w:rsidRDefault="00192838" w:rsidP="006A4B59">
      <w:pPr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192838" w:rsidRDefault="00192838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p w:rsidR="00964D91" w:rsidRPr="00971C8F" w:rsidRDefault="00964D91" w:rsidP="006A4B59">
      <w:pPr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971C8F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 xml:space="preserve">Task 5 – Comparing pictures </w:t>
      </w:r>
    </w:p>
    <w:p w:rsidR="003E14DC" w:rsidRPr="00971C8F" w:rsidRDefault="003E14DC" w:rsidP="006A4B59">
      <w:pPr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971C8F">
        <w:rPr>
          <w:rFonts w:ascii="Arial" w:hAnsi="Arial" w:cs="Arial"/>
          <w:b/>
          <w:sz w:val="24"/>
          <w:szCs w:val="24"/>
          <w:u w:val="single"/>
          <w:lang w:val="en-GB"/>
        </w:rPr>
        <w:t>Compare and contrast the following two pictures:</w:t>
      </w:r>
    </w:p>
    <w:p w:rsidR="003E14DC" w:rsidRPr="00971C8F" w:rsidRDefault="003E14DC" w:rsidP="006A4B59">
      <w:pPr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3E14DC" w:rsidRPr="00971C8F" w:rsidRDefault="003E14DC" w:rsidP="00192838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971C8F">
        <w:rPr>
          <w:noProof/>
          <w:lang w:val="en-GB"/>
        </w:rPr>
        <w:drawing>
          <wp:inline distT="0" distB="0" distL="0" distR="0" wp14:anchorId="026A2102" wp14:editId="3C8103A6">
            <wp:extent cx="3785260" cy="2763671"/>
            <wp:effectExtent l="0" t="0" r="5715" b="0"/>
            <wp:docPr id="1" name="Slika 1" descr="Wine, Glass, Alcohol, Glass Of W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e, Glass, Alcohol, Glass Of W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78" cy="277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4DC" w:rsidRPr="00192838" w:rsidRDefault="00192838" w:rsidP="00DD702A">
      <w:pPr>
        <w:rPr>
          <w:rFonts w:ascii="Arial" w:hAnsi="Arial" w:cs="Arial"/>
          <w:u w:val="single"/>
          <w:lang w:val="en-GB"/>
        </w:rPr>
      </w:pPr>
      <w:r w:rsidRPr="00192838">
        <w:rPr>
          <w:rStyle w:val="Hiperpovezava"/>
          <w:rFonts w:ascii="Arial" w:hAnsi="Arial" w:cs="Arial"/>
          <w:color w:val="auto"/>
          <w:u w:val="none"/>
          <w:lang w:val="en-GB"/>
        </w:rPr>
        <w:t>(</w:t>
      </w:r>
      <w:r w:rsidR="00DD702A">
        <w:rPr>
          <w:rStyle w:val="Hiperpovezava"/>
          <w:rFonts w:ascii="Arial" w:hAnsi="Arial" w:cs="Arial"/>
          <w:color w:val="auto"/>
          <w:u w:val="none"/>
          <w:lang w:val="en-GB"/>
        </w:rPr>
        <w:t xml:space="preserve">Source: </w:t>
      </w:r>
      <w:hyperlink r:id="rId10" w:history="1">
        <w:r w:rsidR="00866976" w:rsidRPr="00192838">
          <w:rPr>
            <w:rStyle w:val="Hiperpovezava"/>
            <w:rFonts w:ascii="Arial" w:hAnsi="Arial" w:cs="Arial"/>
            <w:lang w:val="en-GB"/>
          </w:rPr>
          <w:t>https://cdn.pixabay.com/en/wine-glass-alcohol-glass-of-wine-2891894/ps://p</w:t>
        </w:r>
      </w:hyperlink>
      <w:r w:rsidRPr="00192838">
        <w:rPr>
          <w:rStyle w:val="Hiperpovezava"/>
          <w:rFonts w:ascii="Arial" w:hAnsi="Arial" w:cs="Arial"/>
          <w:color w:val="auto"/>
          <w:u w:val="none"/>
          <w:lang w:val="en-GB"/>
        </w:rPr>
        <w:t>)</w:t>
      </w:r>
    </w:p>
    <w:p w:rsidR="00866976" w:rsidRDefault="00866976" w:rsidP="006A4B59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C236E5" w:rsidRPr="00971C8F" w:rsidRDefault="00C236E5" w:rsidP="006A4B59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3E14DC" w:rsidRPr="00971C8F" w:rsidRDefault="003E14DC" w:rsidP="00192838">
      <w:pPr>
        <w:jc w:val="center"/>
        <w:rPr>
          <w:rFonts w:ascii="Arial" w:hAnsi="Arial" w:cs="Arial"/>
          <w:sz w:val="22"/>
          <w:szCs w:val="22"/>
          <w:u w:val="single"/>
          <w:lang w:val="en-GB"/>
        </w:rPr>
      </w:pPr>
      <w:r w:rsidRPr="00971C8F">
        <w:rPr>
          <w:noProof/>
          <w:lang w:val="en-GB"/>
        </w:rPr>
        <w:drawing>
          <wp:inline distT="0" distB="0" distL="0" distR="0">
            <wp:extent cx="3800901" cy="2721099"/>
            <wp:effectExtent l="0" t="0" r="9525" b="3175"/>
            <wp:docPr id="4" name="Slika 4" descr="Alcohol, Hangover, Event, Death, Drunk, Alcoholic, 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cohol, Hangover, Event, Death, Drunk, Alcoholic, Aa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687" cy="272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4DC" w:rsidRPr="00192838" w:rsidRDefault="00192838" w:rsidP="00DD702A">
      <w:pPr>
        <w:rPr>
          <w:rFonts w:ascii="Arial" w:hAnsi="Arial" w:cs="Arial"/>
          <w:szCs w:val="22"/>
          <w:u w:val="single"/>
          <w:lang w:val="en-GB"/>
        </w:rPr>
      </w:pPr>
      <w:r w:rsidRPr="00DD702A">
        <w:rPr>
          <w:rStyle w:val="Hiperpovezava"/>
          <w:rFonts w:ascii="Arial" w:hAnsi="Arial" w:cs="Arial"/>
          <w:color w:val="auto"/>
          <w:szCs w:val="22"/>
          <w:u w:val="none"/>
          <w:lang w:val="en-GB"/>
        </w:rPr>
        <w:t>(</w:t>
      </w:r>
      <w:r w:rsidR="00DD702A" w:rsidRPr="00DD702A">
        <w:rPr>
          <w:rStyle w:val="Hiperpovezava"/>
          <w:rFonts w:ascii="Arial" w:hAnsi="Arial" w:cs="Arial"/>
          <w:color w:val="auto"/>
          <w:szCs w:val="22"/>
          <w:u w:val="none"/>
          <w:lang w:val="en-GB"/>
        </w:rPr>
        <w:t xml:space="preserve">Source: </w:t>
      </w:r>
      <w:hyperlink r:id="rId12" w:history="1">
        <w:r w:rsidR="00866976" w:rsidRPr="00192838">
          <w:rPr>
            <w:rStyle w:val="Hiperpovezava"/>
            <w:rFonts w:ascii="Arial" w:hAnsi="Arial" w:cs="Arial"/>
            <w:szCs w:val="22"/>
            <w:lang w:val="en-GB"/>
          </w:rPr>
          <w:t>https://cdn.pixabay.com/photo/2014/08/26/20/08/alcohol-428392_960_720.jpg</w:t>
        </w:r>
      </w:hyperlink>
      <w:r w:rsidRPr="00192838">
        <w:rPr>
          <w:rStyle w:val="Hiperpovezava"/>
          <w:rFonts w:ascii="Arial" w:hAnsi="Arial" w:cs="Arial"/>
          <w:color w:val="auto"/>
          <w:szCs w:val="22"/>
          <w:lang w:val="en-GB"/>
        </w:rPr>
        <w:t>)</w:t>
      </w:r>
    </w:p>
    <w:p w:rsidR="00866976" w:rsidRPr="00971C8F" w:rsidRDefault="00866976" w:rsidP="003E14DC">
      <w:pPr>
        <w:rPr>
          <w:rFonts w:ascii="Arial" w:hAnsi="Arial" w:cs="Arial"/>
          <w:sz w:val="22"/>
          <w:szCs w:val="22"/>
          <w:u w:val="single"/>
          <w:lang w:val="en-GB"/>
        </w:rPr>
      </w:pPr>
    </w:p>
    <w:p w:rsidR="00964D91" w:rsidRPr="00971C8F" w:rsidRDefault="00964D91" w:rsidP="003E14DC">
      <w:pPr>
        <w:rPr>
          <w:rFonts w:ascii="Arial" w:hAnsi="Arial" w:cs="Arial"/>
          <w:sz w:val="24"/>
          <w:szCs w:val="24"/>
          <w:lang w:val="en-GB"/>
        </w:rPr>
      </w:pPr>
    </w:p>
    <w:p w:rsidR="00192838" w:rsidRDefault="00192838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p w:rsidR="00964D91" w:rsidRPr="00971C8F" w:rsidRDefault="00964D91" w:rsidP="003E14DC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971C8F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 xml:space="preserve">Task </w:t>
      </w:r>
      <w:r w:rsidR="00C236E5">
        <w:rPr>
          <w:rFonts w:ascii="Arial" w:hAnsi="Arial" w:cs="Arial"/>
          <w:b/>
          <w:sz w:val="24"/>
          <w:szCs w:val="24"/>
          <w:u w:val="single"/>
          <w:lang w:val="en-GB"/>
        </w:rPr>
        <w:t>6</w:t>
      </w:r>
      <w:r w:rsidRPr="00971C8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– Writing skills</w:t>
      </w:r>
    </w:p>
    <w:p w:rsidR="00964D91" w:rsidRPr="00971C8F" w:rsidRDefault="00964D91" w:rsidP="00C236E5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971C8F">
        <w:rPr>
          <w:rFonts w:ascii="Arial" w:hAnsi="Arial" w:cs="Arial"/>
          <w:b/>
          <w:sz w:val="24"/>
          <w:szCs w:val="24"/>
          <w:lang w:val="en-GB"/>
        </w:rPr>
        <w:t>Write an essay giving your opinion on the following statement:</w:t>
      </w:r>
    </w:p>
    <w:p w:rsidR="00113483" w:rsidRPr="00971C8F" w:rsidRDefault="00113483" w:rsidP="00C236E5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964D91" w:rsidRPr="00971C8F" w:rsidTr="00113483">
        <w:tc>
          <w:tcPr>
            <w:tcW w:w="4928" w:type="dxa"/>
          </w:tcPr>
          <w:p w:rsidR="00964D91" w:rsidRPr="00971C8F" w:rsidRDefault="00113483" w:rsidP="0011348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C8F">
              <w:rPr>
                <w:rFonts w:ascii="Arial" w:hAnsi="Arial" w:cs="Arial"/>
                <w:sz w:val="24"/>
                <w:szCs w:val="24"/>
                <w:lang w:val="en-GB"/>
              </w:rPr>
              <w:t>It is not that easy to recover from addiction.</w:t>
            </w:r>
          </w:p>
        </w:tc>
      </w:tr>
    </w:tbl>
    <w:p w:rsidR="00964D91" w:rsidRPr="00971C8F" w:rsidRDefault="00964D91" w:rsidP="00C236E5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113483" w:rsidRPr="00971C8F" w:rsidRDefault="00113483" w:rsidP="003E14DC">
      <w:pPr>
        <w:rPr>
          <w:rFonts w:ascii="Arial" w:hAnsi="Arial" w:cs="Arial"/>
          <w:sz w:val="24"/>
          <w:szCs w:val="24"/>
          <w:lang w:val="en-GB"/>
        </w:rPr>
      </w:pPr>
      <w:r w:rsidRPr="00971C8F">
        <w:rPr>
          <w:rFonts w:ascii="Arial" w:hAnsi="Arial" w:cs="Arial"/>
          <w:sz w:val="24"/>
          <w:szCs w:val="24"/>
          <w:lang w:val="en-GB"/>
        </w:rPr>
        <w:t>How far do you agree with this statement</w:t>
      </w:r>
      <w:r w:rsidR="00C236E5">
        <w:rPr>
          <w:rFonts w:ascii="Arial" w:hAnsi="Arial" w:cs="Arial"/>
          <w:sz w:val="24"/>
          <w:szCs w:val="24"/>
          <w:lang w:val="en-GB"/>
        </w:rPr>
        <w:t>? Support your opinion in 120–</w:t>
      </w:r>
      <w:r w:rsidRPr="00971C8F">
        <w:rPr>
          <w:rFonts w:ascii="Arial" w:hAnsi="Arial" w:cs="Arial"/>
          <w:sz w:val="24"/>
          <w:szCs w:val="24"/>
          <w:lang w:val="en-GB"/>
        </w:rPr>
        <w:t>160 words.</w:t>
      </w:r>
    </w:p>
    <w:p w:rsidR="00DD702A" w:rsidRPr="007E6D1F" w:rsidRDefault="00DD702A" w:rsidP="00DD702A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DD702A" w:rsidRPr="007E6D1F" w:rsidRDefault="00DD702A" w:rsidP="00DD702A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DD702A" w:rsidRPr="007E6D1F" w:rsidRDefault="00DD702A" w:rsidP="00DD702A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DD702A" w:rsidRPr="007E6D1F" w:rsidRDefault="00DD702A" w:rsidP="00DD702A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DD702A" w:rsidRPr="007E6D1F" w:rsidRDefault="00DD702A" w:rsidP="00DD702A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DD702A" w:rsidRPr="007E6D1F" w:rsidRDefault="00DD702A" w:rsidP="00DD702A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DD702A" w:rsidRPr="007E6D1F" w:rsidRDefault="00DD702A" w:rsidP="00DD702A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DD702A" w:rsidRPr="007E6D1F" w:rsidRDefault="00DD702A" w:rsidP="00DD702A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DD702A" w:rsidRPr="007E6D1F" w:rsidRDefault="00DD702A" w:rsidP="00DD702A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DD702A" w:rsidRPr="007E6D1F" w:rsidRDefault="00DD702A" w:rsidP="00DD702A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DD702A" w:rsidRPr="007E6D1F" w:rsidRDefault="00DD702A" w:rsidP="00DD702A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DD702A" w:rsidRPr="007E6D1F" w:rsidRDefault="00DD702A" w:rsidP="00DD702A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DD702A" w:rsidRPr="007E6D1F" w:rsidRDefault="00DD702A" w:rsidP="00DD702A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DD702A" w:rsidRPr="007E6D1F" w:rsidRDefault="00DD702A" w:rsidP="00DD702A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DD702A" w:rsidRPr="007E6D1F" w:rsidRDefault="00DD702A" w:rsidP="00DD702A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DD702A" w:rsidRPr="007E6D1F" w:rsidRDefault="00DD702A" w:rsidP="00DD702A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DD702A" w:rsidRPr="007E6D1F" w:rsidRDefault="00DD702A" w:rsidP="00DD702A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DD702A" w:rsidRPr="007E6D1F" w:rsidRDefault="00DD702A" w:rsidP="00DD702A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DD702A" w:rsidRPr="007E6D1F" w:rsidRDefault="00DD702A" w:rsidP="00DD702A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DD702A" w:rsidRPr="007E6D1F" w:rsidRDefault="00DD702A" w:rsidP="00DD702A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DD702A" w:rsidRPr="007E6D1F" w:rsidRDefault="00DD702A" w:rsidP="00DD702A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DD702A" w:rsidRPr="007E6D1F" w:rsidRDefault="00DD702A" w:rsidP="00DD702A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866976" w:rsidRPr="00971C8F" w:rsidRDefault="00DD702A" w:rsidP="003E14DC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sectPr w:rsidR="00866976" w:rsidRPr="00971C8F" w:rsidSect="009D4DB7">
      <w:head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A2" w:rsidRDefault="002B72A2" w:rsidP="009D4DB7">
      <w:pPr>
        <w:spacing w:after="0" w:line="240" w:lineRule="auto"/>
      </w:pPr>
      <w:r>
        <w:separator/>
      </w:r>
    </w:p>
  </w:endnote>
  <w:endnote w:type="continuationSeparator" w:id="0">
    <w:p w:rsidR="002B72A2" w:rsidRDefault="002B72A2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A2" w:rsidRDefault="002B72A2" w:rsidP="009D4DB7">
      <w:pPr>
        <w:spacing w:after="0" w:line="240" w:lineRule="auto"/>
      </w:pPr>
      <w:r>
        <w:separator/>
      </w:r>
    </w:p>
  </w:footnote>
  <w:footnote w:type="continuationSeparator" w:id="0">
    <w:p w:rsidR="002B72A2" w:rsidRDefault="002B72A2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76426811" wp14:editId="6C9F4085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47B2155" wp14:editId="72BA8CD2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2632C4">
      <w:rPr>
        <w:rFonts w:ascii="Arial" w:hAnsi="Arial" w:cs="Arial"/>
        <w:b/>
        <w:color w:val="0070C0"/>
        <w:sz w:val="28"/>
        <w:szCs w:val="28"/>
      </w:rPr>
      <w:t>ANGLEŠČINA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09E"/>
    <w:multiLevelType w:val="hybridMultilevel"/>
    <w:tmpl w:val="C99AB5DE"/>
    <w:lvl w:ilvl="0" w:tplc="474821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3483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3FAA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83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2D8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01E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2C4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B72A2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1712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14DC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1A72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54C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4021"/>
    <w:rsid w:val="005D51C4"/>
    <w:rsid w:val="005D63BF"/>
    <w:rsid w:val="005D67FA"/>
    <w:rsid w:val="005D6DC1"/>
    <w:rsid w:val="005D774C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1DDD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200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CF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4B59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72"/>
    <w:rsid w:val="006F5FD5"/>
    <w:rsid w:val="006F6832"/>
    <w:rsid w:val="007018BB"/>
    <w:rsid w:val="00701C97"/>
    <w:rsid w:val="007046F9"/>
    <w:rsid w:val="00705978"/>
    <w:rsid w:val="00706734"/>
    <w:rsid w:val="00707E62"/>
    <w:rsid w:val="00707FEC"/>
    <w:rsid w:val="00710F05"/>
    <w:rsid w:val="00711076"/>
    <w:rsid w:val="00711937"/>
    <w:rsid w:val="00711984"/>
    <w:rsid w:val="00711A47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657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183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9D7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5FA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976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3425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D8A"/>
    <w:rsid w:val="00944E84"/>
    <w:rsid w:val="0094558B"/>
    <w:rsid w:val="00945672"/>
    <w:rsid w:val="00945D35"/>
    <w:rsid w:val="0095078C"/>
    <w:rsid w:val="00950986"/>
    <w:rsid w:val="00950FE8"/>
    <w:rsid w:val="009510AF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4D91"/>
    <w:rsid w:val="009659C8"/>
    <w:rsid w:val="00965C39"/>
    <w:rsid w:val="00965EA5"/>
    <w:rsid w:val="009677A3"/>
    <w:rsid w:val="0097175F"/>
    <w:rsid w:val="00971C8F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1A53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36B72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AC8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A7BCB"/>
    <w:rsid w:val="00AB0479"/>
    <w:rsid w:val="00AB19E8"/>
    <w:rsid w:val="00AB2B42"/>
    <w:rsid w:val="00AB3124"/>
    <w:rsid w:val="00AB3833"/>
    <w:rsid w:val="00AB3AEC"/>
    <w:rsid w:val="00AB4391"/>
    <w:rsid w:val="00AB4C3D"/>
    <w:rsid w:val="00AB5B17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596E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3C9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5C4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7A0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6E5"/>
    <w:rsid w:val="00C23A92"/>
    <w:rsid w:val="00C23DC2"/>
    <w:rsid w:val="00C243C6"/>
    <w:rsid w:val="00C25314"/>
    <w:rsid w:val="00C2690E"/>
    <w:rsid w:val="00C2724C"/>
    <w:rsid w:val="00C27E6A"/>
    <w:rsid w:val="00C27ED5"/>
    <w:rsid w:val="00C306EF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67B4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4E85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E56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276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4E90"/>
    <w:rsid w:val="00D6581C"/>
    <w:rsid w:val="00D65E0A"/>
    <w:rsid w:val="00D65ECF"/>
    <w:rsid w:val="00D6682D"/>
    <w:rsid w:val="00D67B00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38E3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2BA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02A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5DFB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8B1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636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594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A91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B176A"/>
  <w15:docId w15:val="{8EBCCFBA-C7D9-4E4D-BF48-741CB500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paragraph" w:styleId="Brezrazmikov">
    <w:name w:val="No Spacing"/>
    <w:uiPriority w:val="1"/>
    <w:qFormat/>
    <w:rsid w:val="00D43276"/>
    <w:pPr>
      <w:spacing w:after="0" w:line="240" w:lineRule="auto"/>
    </w:pPr>
    <w:rPr>
      <w:rFonts w:ascii="Calibri" w:hAnsi="Calibri"/>
      <w:lang w:eastAsia="sl-SI"/>
    </w:rPr>
  </w:style>
  <w:style w:type="character" w:styleId="Hiperpovezava">
    <w:name w:val="Hyperlink"/>
    <w:basedOn w:val="Privzetapisavaodstavka"/>
    <w:uiPriority w:val="99"/>
    <w:unhideWhenUsed/>
    <w:rsid w:val="003E14DC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96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55QO2isoK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dn.pixabay.com/photo/2014/08/26/20/08/alcohol-428392_960_72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dn.pixabay.com/en/wine-glass-alcohol-glass-of-wine-2891894/ps://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512C03-D1CF-4EA6-8878-45CF83B9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Maja Kovačič</cp:lastModifiedBy>
  <cp:revision>7</cp:revision>
  <dcterms:created xsi:type="dcterms:W3CDTF">2019-02-28T10:12:00Z</dcterms:created>
  <dcterms:modified xsi:type="dcterms:W3CDTF">2019-02-28T12:53:00Z</dcterms:modified>
</cp:coreProperties>
</file>